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6" w:rsidRPr="00446DA8" w:rsidRDefault="006431F6" w:rsidP="006431F6">
      <w:pPr>
        <w:tabs>
          <w:tab w:val="left" w:pos="6675"/>
        </w:tabs>
        <w:rPr>
          <w:rFonts w:asciiTheme="minorHAnsi" w:hAnsiTheme="minorHAnsi"/>
          <w:b/>
          <w:bCs/>
          <w:iCs/>
          <w:sz w:val="40"/>
          <w:szCs w:val="40"/>
        </w:rPr>
      </w:pPr>
      <w:bookmarkStart w:id="0" w:name="_GoBack"/>
      <w:bookmarkEnd w:id="0"/>
      <w:r w:rsidRPr="00446DA8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22225</wp:posOffset>
            </wp:positionV>
            <wp:extent cx="1524000" cy="533400"/>
            <wp:effectExtent l="19050" t="0" r="0" b="0"/>
            <wp:wrapNone/>
            <wp:docPr id="2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DA8">
        <w:rPr>
          <w:rFonts w:asciiTheme="minorHAnsi" w:hAnsiTheme="minorHAnsi"/>
          <w:b/>
          <w:sz w:val="40"/>
          <w:szCs w:val="40"/>
        </w:rPr>
        <w:t>Pacific Union Conference</w:t>
      </w:r>
    </w:p>
    <w:p w:rsidR="006431F6" w:rsidRPr="00446DA8" w:rsidRDefault="006431F6" w:rsidP="006431F6">
      <w:pPr>
        <w:pStyle w:val="Heading6"/>
        <w:jc w:val="left"/>
        <w:rPr>
          <w:rFonts w:asciiTheme="minorHAnsi" w:hAnsiTheme="minorHAnsi"/>
          <w:sz w:val="32"/>
          <w:szCs w:val="32"/>
        </w:rPr>
      </w:pPr>
      <w:r w:rsidRPr="00446DA8">
        <w:rPr>
          <w:rFonts w:asciiTheme="minorHAnsi" w:hAnsiTheme="minorHAnsi"/>
          <w:sz w:val="32"/>
          <w:szCs w:val="32"/>
        </w:rPr>
        <w:t>Alternative Textbook Evaluation</w:t>
      </w:r>
    </w:p>
    <w:p w:rsidR="006431F6" w:rsidRPr="006431F6" w:rsidRDefault="006431F6" w:rsidP="006431F6">
      <w:pPr>
        <w:rPr>
          <w:rFonts w:asciiTheme="minorHAnsi" w:hAnsiTheme="minorHAnsi"/>
        </w:rPr>
      </w:pPr>
    </w:p>
    <w:p w:rsidR="006431F6" w:rsidRPr="006431F6" w:rsidRDefault="006431F6" w:rsidP="006431F6">
      <w:pPr>
        <w:rPr>
          <w:rFonts w:asciiTheme="minorHAnsi" w:hAnsiTheme="minorHAnsi"/>
          <w:b/>
          <w:bCs/>
          <w:sz w:val="28"/>
        </w:rPr>
      </w:pPr>
    </w:p>
    <w:p w:rsidR="006431F6" w:rsidRPr="006431F6" w:rsidRDefault="006431F6" w:rsidP="006431F6">
      <w:pPr>
        <w:rPr>
          <w:rFonts w:asciiTheme="minorHAnsi" w:hAnsiTheme="minorHAnsi"/>
          <w:b/>
          <w:bCs/>
          <w:sz w:val="28"/>
        </w:rPr>
      </w:pPr>
    </w:p>
    <w:p w:rsidR="006431F6" w:rsidRPr="006431F6" w:rsidRDefault="006431F6" w:rsidP="006431F6">
      <w:pPr>
        <w:pStyle w:val="Heading6"/>
        <w:rPr>
          <w:rFonts w:asciiTheme="minorHAnsi" w:hAnsiTheme="minorHAnsi"/>
        </w:rPr>
      </w:pPr>
      <w:r w:rsidRPr="006431F6">
        <w:rPr>
          <w:rFonts w:asciiTheme="minorHAnsi" w:hAnsiTheme="minorHAnsi"/>
        </w:rPr>
        <w:t>Basic Textbook Information</w:t>
      </w:r>
    </w:p>
    <w:p w:rsidR="006431F6" w:rsidRPr="006431F6" w:rsidRDefault="006431F6" w:rsidP="006431F6">
      <w:pPr>
        <w:jc w:val="center"/>
        <w:rPr>
          <w:rFonts w:asciiTheme="minorHAnsi" w:hAnsiTheme="minorHAnsi"/>
          <w:b/>
          <w:bCs/>
          <w:sz w:val="24"/>
        </w:rPr>
      </w:pPr>
    </w:p>
    <w:p w:rsidR="006431F6" w:rsidRPr="006431F6" w:rsidRDefault="006431F6" w:rsidP="006431F6">
      <w:pPr>
        <w:jc w:val="center"/>
        <w:rPr>
          <w:rFonts w:asciiTheme="minorHAnsi" w:hAnsiTheme="minorHAnsi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806"/>
      </w:tblGrid>
      <w:tr w:rsidR="006431F6" w:rsidRPr="006431F6" w:rsidTr="00C753FC">
        <w:trPr>
          <w:trHeight w:val="494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Subject: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Title:</w:t>
            </w:r>
          </w:p>
        </w:tc>
      </w:tr>
      <w:tr w:rsidR="006431F6" w:rsidRPr="006431F6" w:rsidTr="00C753FC">
        <w:trPr>
          <w:trHeight w:val="440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Author:</w:t>
            </w: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Copyright date:</w:t>
            </w:r>
          </w:p>
        </w:tc>
      </w:tr>
      <w:tr w:rsidR="006431F6" w:rsidRPr="006431F6" w:rsidTr="00C753FC">
        <w:trPr>
          <w:trHeight w:val="440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Publisher:</w:t>
            </w: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Readability level:</w:t>
            </w:r>
          </w:p>
        </w:tc>
      </w:tr>
      <w:tr w:rsidR="006431F6" w:rsidRPr="006431F6" w:rsidTr="00C753FC">
        <w:tc>
          <w:tcPr>
            <w:tcW w:w="99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pStyle w:val="Heading6"/>
              <w:rPr>
                <w:rFonts w:asciiTheme="minorHAnsi" w:hAnsiTheme="minorHAnsi"/>
              </w:rPr>
            </w:pPr>
            <w:r w:rsidRPr="006431F6">
              <w:rPr>
                <w:rFonts w:asciiTheme="minorHAnsi" w:hAnsiTheme="minorHAnsi"/>
              </w:rPr>
              <w:t>Components of Program</w:t>
            </w:r>
          </w:p>
          <w:p w:rsidR="006431F6" w:rsidRPr="006431F6" w:rsidRDefault="006431F6" w:rsidP="00C753FC">
            <w:pPr>
              <w:rPr>
                <w:rFonts w:asciiTheme="minorHAnsi" w:hAnsiTheme="minorHAnsi"/>
                <w:sz w:val="24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4"/>
              </w:rPr>
            </w:pPr>
          </w:p>
        </w:tc>
      </w:tr>
      <w:tr w:rsidR="006431F6" w:rsidRPr="006431F6" w:rsidTr="00C753FC">
        <w:trPr>
          <w:trHeight w:val="474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BASIC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SUPPLEMENTARY</w:t>
            </w: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49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31F6" w:rsidRPr="006431F6" w:rsidRDefault="006431F6" w:rsidP="006431F6">
      <w:pPr>
        <w:rPr>
          <w:rFonts w:asciiTheme="minorHAnsi" w:hAnsiTheme="minorHAnsi"/>
          <w:sz w:val="24"/>
        </w:rPr>
      </w:pPr>
    </w:p>
    <w:p w:rsidR="006431F6" w:rsidRPr="006431F6" w:rsidRDefault="006431F6" w:rsidP="006431F6">
      <w:pPr>
        <w:rPr>
          <w:rFonts w:asciiTheme="minorHAnsi" w:hAnsiTheme="minorHAnsi"/>
          <w:sz w:val="22"/>
          <w:szCs w:val="22"/>
        </w:rPr>
      </w:pPr>
      <w:r w:rsidRPr="006431F6">
        <w:rPr>
          <w:rFonts w:asciiTheme="minorHAnsi" w:hAnsiTheme="minorHAnsi"/>
          <w:sz w:val="24"/>
        </w:rPr>
        <w:br w:type="page"/>
      </w:r>
    </w:p>
    <w:p w:rsidR="006431F6" w:rsidRPr="006431F6" w:rsidRDefault="006431F6" w:rsidP="006431F6">
      <w:pPr>
        <w:jc w:val="center"/>
        <w:rPr>
          <w:rFonts w:asciiTheme="minorHAnsi" w:hAnsiTheme="minorHAnsi"/>
          <w:b/>
          <w:sz w:val="28"/>
          <w:szCs w:val="28"/>
        </w:rPr>
      </w:pPr>
      <w:r w:rsidRPr="006431F6">
        <w:rPr>
          <w:rFonts w:asciiTheme="minorHAnsi" w:hAnsiTheme="minorHAnsi"/>
          <w:b/>
          <w:sz w:val="28"/>
          <w:szCs w:val="28"/>
        </w:rPr>
        <w:lastRenderedPageBreak/>
        <w:t>General Format of Textbook</w:t>
      </w: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  <w:r w:rsidRPr="006431F6">
        <w:rPr>
          <w:rFonts w:asciiTheme="minorHAnsi" w:hAnsiTheme="minorHAnsi"/>
          <w:szCs w:val="24"/>
        </w:rPr>
        <w:t>Listed below are important items in evaluating a textbook for student use.  Rate each item with the score you think it merits.</w:t>
      </w: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  <w:tab w:val="left" w:pos="1800"/>
          <w:tab w:val="left" w:pos="3600"/>
          <w:tab w:val="left" w:pos="5220"/>
          <w:tab w:val="left" w:pos="6660"/>
        </w:tabs>
        <w:jc w:val="both"/>
        <w:rPr>
          <w:rFonts w:asciiTheme="minorHAnsi" w:hAnsiTheme="minorHAnsi"/>
          <w:b/>
          <w:szCs w:val="24"/>
        </w:rPr>
      </w:pPr>
      <w:r w:rsidRPr="006431F6">
        <w:rPr>
          <w:rFonts w:asciiTheme="minorHAnsi" w:hAnsiTheme="minorHAnsi"/>
          <w:b/>
          <w:szCs w:val="24"/>
        </w:rPr>
        <w:tab/>
        <w:t>Excellent – 3</w:t>
      </w:r>
      <w:r w:rsidRPr="006431F6">
        <w:rPr>
          <w:rFonts w:asciiTheme="minorHAnsi" w:hAnsiTheme="minorHAnsi"/>
          <w:b/>
          <w:szCs w:val="24"/>
        </w:rPr>
        <w:tab/>
        <w:t>Good – 2</w:t>
      </w:r>
      <w:r w:rsidRPr="006431F6">
        <w:rPr>
          <w:rFonts w:asciiTheme="minorHAnsi" w:hAnsiTheme="minorHAnsi"/>
          <w:b/>
          <w:szCs w:val="24"/>
        </w:rPr>
        <w:tab/>
        <w:t>Fair – 2</w:t>
      </w:r>
      <w:r w:rsidRPr="006431F6">
        <w:rPr>
          <w:rFonts w:asciiTheme="minorHAnsi" w:hAnsiTheme="minorHAnsi"/>
          <w:b/>
          <w:szCs w:val="24"/>
        </w:rPr>
        <w:tab/>
        <w:t xml:space="preserve"> Poor – 1</w:t>
      </w:r>
      <w:r w:rsidRPr="006431F6">
        <w:rPr>
          <w:rFonts w:asciiTheme="minorHAnsi" w:hAnsiTheme="minorHAnsi"/>
          <w:b/>
          <w:szCs w:val="24"/>
        </w:rPr>
        <w:tab/>
      </w:r>
    </w:p>
    <w:p w:rsidR="006431F6" w:rsidRPr="006431F6" w:rsidRDefault="006431F6" w:rsidP="006431F6">
      <w:pPr>
        <w:rPr>
          <w:rFonts w:asciiTheme="minorHAnsi" w:hAnsiTheme="minorHAnsi"/>
        </w:rPr>
      </w:pPr>
    </w:p>
    <w:p w:rsidR="006431F6" w:rsidRPr="006431F6" w:rsidRDefault="006431F6" w:rsidP="006431F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92"/>
        <w:gridCol w:w="4480"/>
        <w:gridCol w:w="1604"/>
      </w:tblGrid>
      <w:tr w:rsidR="006431F6" w:rsidRPr="006431F6" w:rsidTr="00C753FC">
        <w:trPr>
          <w:trHeight w:val="576"/>
        </w:trPr>
        <w:tc>
          <w:tcPr>
            <w:tcW w:w="34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tabs>
                <w:tab w:val="left" w:pos="270"/>
              </w:tabs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4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COMMENTS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RATING</w:t>
            </w:r>
          </w:p>
        </w:tc>
      </w:tr>
      <w:tr w:rsidR="006431F6" w:rsidRPr="006431F6" w:rsidTr="00C753FC">
        <w:trPr>
          <w:trHeight w:val="374"/>
        </w:trPr>
        <w:tc>
          <w:tcPr>
            <w:tcW w:w="34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431F6" w:rsidRPr="006431F6" w:rsidRDefault="006431F6" w:rsidP="00C753FC">
            <w:pPr>
              <w:tabs>
                <w:tab w:val="left" w:pos="360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I.</w:t>
            </w:r>
            <w:r w:rsidRPr="006431F6">
              <w:rPr>
                <w:rFonts w:asciiTheme="minorHAnsi" w:hAnsiTheme="minorHAnsi"/>
                <w:b/>
                <w:bCs/>
                <w:sz w:val="22"/>
              </w:rPr>
              <w:tab/>
              <w:t>ADVENTIST OVERVIEW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720"/>
              </w:tabs>
              <w:ind w:left="720" w:hanging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A.</w:t>
            </w:r>
            <w:r w:rsidRPr="006431F6">
              <w:rPr>
                <w:rFonts w:asciiTheme="minorHAnsi" w:hAnsiTheme="minorHAnsi"/>
                <w:sz w:val="22"/>
              </w:rPr>
              <w:tab/>
              <w:t>Philosophy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360"/>
                <w:tab w:val="left" w:pos="705"/>
              </w:tabs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ab/>
              <w:t>B.</w:t>
            </w:r>
            <w:r w:rsidRPr="006431F6">
              <w:rPr>
                <w:rFonts w:asciiTheme="minorHAnsi" w:hAnsiTheme="minorHAnsi"/>
                <w:sz w:val="22"/>
              </w:rPr>
              <w:tab/>
              <w:t>Content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349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360"/>
              </w:tabs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C.</w:t>
            </w:r>
            <w:r w:rsidRPr="006431F6">
              <w:rPr>
                <w:rFonts w:asciiTheme="minorHAnsi" w:hAnsiTheme="minorHAnsi"/>
                <w:sz w:val="22"/>
              </w:rPr>
              <w:tab/>
              <w:t>Illustrations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360"/>
        </w:trPr>
        <w:tc>
          <w:tcPr>
            <w:tcW w:w="34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431F6" w:rsidRPr="006431F6" w:rsidRDefault="006431F6" w:rsidP="00C753FC">
            <w:pPr>
              <w:pStyle w:val="Heading7"/>
              <w:tabs>
                <w:tab w:val="left" w:pos="360"/>
              </w:tabs>
              <w:rPr>
                <w:rFonts w:asciiTheme="minorHAnsi" w:hAnsiTheme="minorHAnsi"/>
              </w:rPr>
            </w:pPr>
            <w:r w:rsidRPr="006431F6">
              <w:rPr>
                <w:rFonts w:asciiTheme="minorHAnsi" w:hAnsiTheme="minorHAnsi"/>
              </w:rPr>
              <w:t xml:space="preserve">II.  </w:t>
            </w:r>
            <w:r w:rsidRPr="006431F6">
              <w:rPr>
                <w:rFonts w:asciiTheme="minorHAnsi" w:hAnsiTheme="minorHAnsi"/>
              </w:rPr>
              <w:tab/>
              <w:t>PHYSICAL FEATURES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A.</w:t>
            </w:r>
            <w:r w:rsidRPr="006431F6">
              <w:rPr>
                <w:rFonts w:asciiTheme="minorHAnsi" w:hAnsiTheme="minorHAnsi"/>
                <w:sz w:val="22"/>
              </w:rPr>
              <w:tab/>
              <w:t>General appearance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B.</w:t>
            </w:r>
            <w:r w:rsidRPr="006431F6">
              <w:rPr>
                <w:rFonts w:asciiTheme="minorHAnsi" w:hAnsiTheme="minorHAnsi"/>
                <w:sz w:val="22"/>
              </w:rPr>
              <w:tab/>
              <w:t>Paper quality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C.</w:t>
            </w:r>
            <w:r w:rsidRPr="006431F6">
              <w:rPr>
                <w:rFonts w:asciiTheme="minorHAnsi" w:hAnsiTheme="minorHAnsi"/>
                <w:sz w:val="22"/>
              </w:rPr>
              <w:tab/>
              <w:t>Durability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D.</w:t>
            </w:r>
            <w:r w:rsidRPr="006431F6">
              <w:rPr>
                <w:rFonts w:asciiTheme="minorHAnsi" w:hAnsiTheme="minorHAnsi"/>
                <w:sz w:val="22"/>
              </w:rPr>
              <w:tab/>
              <w:t>Typeface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370"/>
        </w:trPr>
        <w:tc>
          <w:tcPr>
            <w:tcW w:w="349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6431F6" w:rsidRPr="006431F6" w:rsidRDefault="006431F6" w:rsidP="00C753FC">
            <w:pPr>
              <w:pStyle w:val="Heading7"/>
              <w:tabs>
                <w:tab w:val="left" w:pos="360"/>
              </w:tabs>
              <w:rPr>
                <w:rFonts w:asciiTheme="minorHAnsi" w:hAnsiTheme="minorHAnsi"/>
              </w:rPr>
            </w:pPr>
            <w:r w:rsidRPr="006431F6">
              <w:rPr>
                <w:rFonts w:asciiTheme="minorHAnsi" w:hAnsiTheme="minorHAnsi"/>
              </w:rPr>
              <w:t>III.</w:t>
            </w:r>
            <w:r w:rsidRPr="006431F6">
              <w:rPr>
                <w:rFonts w:asciiTheme="minorHAnsi" w:hAnsiTheme="minorHAnsi"/>
              </w:rPr>
              <w:tab/>
              <w:t>CONTENT &amp; METHOD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FFFFCC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A.   Organization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65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1.</w:t>
            </w:r>
            <w:r w:rsidRPr="006431F6">
              <w:rPr>
                <w:rFonts w:asciiTheme="minorHAnsi" w:hAnsiTheme="minorHAnsi"/>
                <w:sz w:val="22"/>
              </w:rPr>
              <w:tab/>
              <w:t>Arrangement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2.  </w:t>
            </w:r>
            <w:r w:rsidRPr="006431F6">
              <w:rPr>
                <w:rFonts w:asciiTheme="minorHAnsi" w:hAnsiTheme="minorHAnsi"/>
                <w:sz w:val="22"/>
              </w:rPr>
              <w:tab/>
              <w:t>Development of idea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3.  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Headings-unit, chapter, </w:t>
            </w:r>
            <w:r w:rsidRPr="006431F6">
              <w:rPr>
                <w:rFonts w:asciiTheme="minorHAnsi" w:hAnsiTheme="minorHAnsi"/>
                <w:sz w:val="22"/>
              </w:rPr>
              <w:tab/>
              <w:t>paragraph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4.  </w:t>
            </w:r>
            <w:r w:rsidRPr="006431F6">
              <w:rPr>
                <w:rFonts w:asciiTheme="minorHAnsi" w:hAnsiTheme="minorHAnsi"/>
                <w:sz w:val="22"/>
              </w:rPr>
              <w:tab/>
              <w:t>Summaries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5.  </w:t>
            </w:r>
            <w:r w:rsidRPr="006431F6">
              <w:rPr>
                <w:rFonts w:asciiTheme="minorHAnsi" w:hAnsiTheme="minorHAnsi"/>
                <w:sz w:val="22"/>
              </w:rPr>
              <w:tab/>
              <w:t>Drills, tests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6.  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Supplementary </w:t>
            </w:r>
            <w:r w:rsidRPr="006431F6">
              <w:rPr>
                <w:rFonts w:asciiTheme="minorHAnsi" w:hAnsiTheme="minorHAnsi"/>
                <w:sz w:val="22"/>
              </w:rPr>
              <w:tab/>
              <w:t>components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hRule="exact" w:val="518"/>
        </w:trPr>
        <w:tc>
          <w:tcPr>
            <w:tcW w:w="349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7.  </w:t>
            </w:r>
            <w:r w:rsidRPr="006431F6">
              <w:rPr>
                <w:rFonts w:asciiTheme="minorHAnsi" w:hAnsiTheme="minorHAnsi"/>
                <w:sz w:val="22"/>
              </w:rPr>
              <w:tab/>
              <w:t>Multi-grade uses</w:t>
            </w:r>
          </w:p>
        </w:tc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31F6" w:rsidRPr="006431F6" w:rsidRDefault="006431F6" w:rsidP="006431F6">
      <w:pPr>
        <w:rPr>
          <w:rFonts w:asciiTheme="minorHAnsi" w:hAnsiTheme="minorHAnsi"/>
        </w:rPr>
      </w:pPr>
    </w:p>
    <w:p w:rsidR="006431F6" w:rsidRPr="006431F6" w:rsidRDefault="006431F6" w:rsidP="006431F6">
      <w:pPr>
        <w:rPr>
          <w:rFonts w:asciiTheme="minorHAnsi" w:hAnsiTheme="minorHAnsi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  <w:r w:rsidRPr="006431F6">
        <w:rPr>
          <w:rFonts w:asciiTheme="minorHAnsi" w:hAnsiTheme="minorHAnsi"/>
          <w:szCs w:val="24"/>
        </w:rPr>
        <w:br w:type="page"/>
      </w:r>
      <w:r w:rsidRPr="006431F6">
        <w:rPr>
          <w:rFonts w:asciiTheme="minorHAnsi" w:hAnsiTheme="minorHAnsi"/>
          <w:szCs w:val="24"/>
        </w:rPr>
        <w:lastRenderedPageBreak/>
        <w:t>Textbook Evaluation (Cont’d)</w:t>
      </w: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</w:tabs>
        <w:jc w:val="both"/>
        <w:rPr>
          <w:rFonts w:asciiTheme="minorHAnsi" w:hAnsiTheme="minorHAnsi"/>
          <w:szCs w:val="24"/>
        </w:rPr>
      </w:pPr>
    </w:p>
    <w:p w:rsidR="006431F6" w:rsidRPr="006431F6" w:rsidRDefault="006431F6" w:rsidP="006431F6">
      <w:pPr>
        <w:pStyle w:val="BodyText2"/>
        <w:tabs>
          <w:tab w:val="clear" w:pos="-1080"/>
          <w:tab w:val="clear" w:pos="-720"/>
          <w:tab w:val="clear" w:pos="0"/>
          <w:tab w:val="clear" w:pos="1260"/>
          <w:tab w:val="clear" w:pos="2160"/>
          <w:tab w:val="left" w:pos="360"/>
          <w:tab w:val="left" w:pos="1800"/>
          <w:tab w:val="left" w:pos="3600"/>
          <w:tab w:val="left" w:pos="5220"/>
          <w:tab w:val="left" w:pos="6660"/>
        </w:tabs>
        <w:jc w:val="both"/>
        <w:rPr>
          <w:rFonts w:asciiTheme="minorHAnsi" w:hAnsiTheme="minorHAnsi"/>
          <w:b/>
          <w:szCs w:val="24"/>
        </w:rPr>
      </w:pPr>
      <w:r w:rsidRPr="006431F6">
        <w:rPr>
          <w:rFonts w:asciiTheme="minorHAnsi" w:hAnsiTheme="minorHAnsi"/>
          <w:szCs w:val="24"/>
        </w:rPr>
        <w:tab/>
        <w:t>Rating:</w:t>
      </w:r>
      <w:r w:rsidRPr="006431F6">
        <w:rPr>
          <w:rFonts w:asciiTheme="minorHAnsi" w:hAnsiTheme="minorHAnsi"/>
          <w:b/>
          <w:szCs w:val="24"/>
        </w:rPr>
        <w:tab/>
        <w:t>Excellent – 3</w:t>
      </w:r>
      <w:r w:rsidRPr="006431F6">
        <w:rPr>
          <w:rFonts w:asciiTheme="minorHAnsi" w:hAnsiTheme="minorHAnsi"/>
          <w:b/>
          <w:szCs w:val="24"/>
        </w:rPr>
        <w:tab/>
        <w:t>Good – 2</w:t>
      </w:r>
      <w:r w:rsidRPr="006431F6">
        <w:rPr>
          <w:rFonts w:asciiTheme="minorHAnsi" w:hAnsiTheme="minorHAnsi"/>
          <w:b/>
          <w:szCs w:val="24"/>
        </w:rPr>
        <w:tab/>
        <w:t>Fair – 2</w:t>
      </w:r>
      <w:r w:rsidRPr="006431F6">
        <w:rPr>
          <w:rFonts w:asciiTheme="minorHAnsi" w:hAnsiTheme="minorHAnsi"/>
          <w:b/>
          <w:szCs w:val="24"/>
        </w:rPr>
        <w:tab/>
        <w:t xml:space="preserve"> Poor – 1</w:t>
      </w:r>
      <w:r w:rsidRPr="006431F6">
        <w:rPr>
          <w:rFonts w:asciiTheme="minorHAnsi" w:hAnsiTheme="minorHAnsi"/>
          <w:b/>
          <w:szCs w:val="24"/>
        </w:rPr>
        <w:tab/>
      </w:r>
    </w:p>
    <w:p w:rsidR="006431F6" w:rsidRPr="006431F6" w:rsidRDefault="006431F6" w:rsidP="006431F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618"/>
        <w:gridCol w:w="4353"/>
        <w:gridCol w:w="1605"/>
      </w:tblGrid>
      <w:tr w:rsidR="006431F6" w:rsidRPr="006431F6" w:rsidTr="006431F6">
        <w:trPr>
          <w:trHeight w:val="576"/>
        </w:trPr>
        <w:tc>
          <w:tcPr>
            <w:tcW w:w="361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pStyle w:val="Heading7"/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4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COMMENTS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CC66"/>
            <w:vAlign w:val="center"/>
          </w:tcPr>
          <w:p w:rsidR="006431F6" w:rsidRPr="006431F6" w:rsidRDefault="006431F6" w:rsidP="00C753FC">
            <w:pPr>
              <w:jc w:val="center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b/>
                <w:bCs/>
                <w:sz w:val="22"/>
              </w:rPr>
              <w:t>RATING</w:t>
            </w: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pStyle w:val="Heading8"/>
              <w:tabs>
                <w:tab w:val="clear" w:pos="360"/>
                <w:tab w:val="left" w:pos="720"/>
              </w:tabs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6431F6">
              <w:rPr>
                <w:rFonts w:asciiTheme="minorHAnsi" w:hAnsiTheme="minorHAnsi"/>
                <w:b w:val="0"/>
                <w:bCs w:val="0"/>
              </w:rPr>
              <w:t xml:space="preserve">B. </w:t>
            </w:r>
            <w:r w:rsidRPr="006431F6">
              <w:rPr>
                <w:rFonts w:asciiTheme="minorHAnsi" w:hAnsiTheme="minorHAnsi"/>
                <w:b w:val="0"/>
                <w:bCs w:val="0"/>
              </w:rPr>
              <w:tab/>
              <w:t>Difficulty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1.  </w:t>
            </w:r>
            <w:r w:rsidRPr="006431F6">
              <w:rPr>
                <w:rFonts w:asciiTheme="minorHAnsi" w:hAnsiTheme="minorHAnsi"/>
                <w:sz w:val="22"/>
              </w:rPr>
              <w:tab/>
              <w:t>Vocabulary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2. </w:t>
            </w:r>
            <w:r w:rsidRPr="006431F6">
              <w:rPr>
                <w:rFonts w:asciiTheme="minorHAnsi" w:hAnsiTheme="minorHAnsi"/>
                <w:sz w:val="22"/>
              </w:rPr>
              <w:tab/>
              <w:t>Readability level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3. </w:t>
            </w:r>
            <w:r w:rsidRPr="006431F6">
              <w:rPr>
                <w:rFonts w:asciiTheme="minorHAnsi" w:hAnsiTheme="minorHAnsi"/>
                <w:sz w:val="22"/>
              </w:rPr>
              <w:tab/>
              <w:t>Concepts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4.  </w:t>
            </w:r>
            <w:r w:rsidRPr="006431F6">
              <w:rPr>
                <w:rFonts w:asciiTheme="minorHAnsi" w:hAnsiTheme="minorHAnsi"/>
                <w:sz w:val="22"/>
              </w:rPr>
              <w:tab/>
              <w:t>Format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pStyle w:val="Heading8"/>
              <w:tabs>
                <w:tab w:val="clear" w:pos="360"/>
                <w:tab w:val="left" w:pos="720"/>
              </w:tabs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6431F6">
              <w:rPr>
                <w:rFonts w:asciiTheme="minorHAnsi" w:hAnsiTheme="minorHAnsi"/>
                <w:b w:val="0"/>
                <w:bCs w:val="0"/>
              </w:rPr>
              <w:t xml:space="preserve">C. </w:t>
            </w:r>
            <w:r w:rsidRPr="006431F6">
              <w:rPr>
                <w:rFonts w:asciiTheme="minorHAnsi" w:hAnsiTheme="minorHAnsi"/>
                <w:b w:val="0"/>
                <w:bCs w:val="0"/>
              </w:rPr>
              <w:tab/>
              <w:t>Methods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1.  </w:t>
            </w:r>
            <w:r w:rsidRPr="006431F6">
              <w:rPr>
                <w:rFonts w:asciiTheme="minorHAnsi" w:hAnsiTheme="minorHAnsi"/>
                <w:sz w:val="22"/>
              </w:rPr>
              <w:tab/>
              <w:t>Proven successful</w:t>
            </w:r>
          </w:p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   </w:t>
            </w:r>
            <w:r w:rsidRPr="006431F6">
              <w:rPr>
                <w:rFonts w:asciiTheme="minorHAnsi" w:hAnsiTheme="minorHAnsi"/>
                <w:sz w:val="22"/>
              </w:rPr>
              <w:tab/>
              <w:t>instructional techniques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>2.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Adequate practice for </w:t>
            </w:r>
          </w:p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     </w:t>
            </w:r>
            <w:r w:rsidRPr="006431F6">
              <w:rPr>
                <w:rFonts w:asciiTheme="minorHAnsi" w:hAnsiTheme="minorHAnsi"/>
                <w:sz w:val="22"/>
              </w:rPr>
              <w:tab/>
              <w:t>learning provided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3.  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Consistent maintenance </w:t>
            </w:r>
            <w:r w:rsidRPr="006431F6">
              <w:rPr>
                <w:rFonts w:asciiTheme="minorHAnsi" w:hAnsiTheme="minorHAnsi"/>
                <w:sz w:val="22"/>
              </w:rPr>
              <w:tab/>
              <w:t>of skills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4.  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Provision of practical  </w:t>
            </w:r>
          </w:p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     </w:t>
            </w:r>
            <w:r w:rsidRPr="006431F6">
              <w:rPr>
                <w:rFonts w:asciiTheme="minorHAnsi" w:hAnsiTheme="minorHAnsi"/>
                <w:sz w:val="22"/>
              </w:rPr>
              <w:tab/>
              <w:t>application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5.  </w:t>
            </w:r>
            <w:r w:rsidRPr="006431F6">
              <w:rPr>
                <w:rFonts w:asciiTheme="minorHAnsi" w:hAnsiTheme="minorHAnsi"/>
                <w:sz w:val="22"/>
              </w:rPr>
              <w:tab/>
              <w:t>Testing system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pStyle w:val="Heading8"/>
              <w:tabs>
                <w:tab w:val="clear" w:pos="360"/>
                <w:tab w:val="left" w:pos="720"/>
              </w:tabs>
              <w:ind w:left="360"/>
              <w:rPr>
                <w:rFonts w:asciiTheme="minorHAnsi" w:hAnsiTheme="minorHAnsi"/>
                <w:b w:val="0"/>
                <w:bCs w:val="0"/>
              </w:rPr>
            </w:pPr>
            <w:r w:rsidRPr="006431F6">
              <w:rPr>
                <w:rFonts w:asciiTheme="minorHAnsi" w:hAnsiTheme="minorHAnsi"/>
                <w:b w:val="0"/>
                <w:bCs w:val="0"/>
              </w:rPr>
              <w:t xml:space="preserve">D. </w:t>
            </w:r>
            <w:r w:rsidRPr="006431F6">
              <w:rPr>
                <w:rFonts w:asciiTheme="minorHAnsi" w:hAnsiTheme="minorHAnsi"/>
                <w:b w:val="0"/>
                <w:bCs w:val="0"/>
              </w:rPr>
              <w:tab/>
              <w:t>Biases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1.  </w:t>
            </w:r>
            <w:r w:rsidRPr="006431F6">
              <w:rPr>
                <w:rFonts w:asciiTheme="minorHAnsi" w:hAnsiTheme="minorHAnsi"/>
                <w:sz w:val="22"/>
              </w:rPr>
              <w:tab/>
              <w:t>Sexual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2.  </w:t>
            </w:r>
            <w:r w:rsidRPr="006431F6">
              <w:rPr>
                <w:rFonts w:asciiTheme="minorHAnsi" w:hAnsiTheme="minorHAnsi"/>
                <w:sz w:val="22"/>
              </w:rPr>
              <w:tab/>
              <w:t>Racial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3.  </w:t>
            </w:r>
            <w:r w:rsidRPr="006431F6">
              <w:rPr>
                <w:rFonts w:asciiTheme="minorHAnsi" w:hAnsiTheme="minorHAnsi"/>
                <w:sz w:val="22"/>
              </w:rPr>
              <w:tab/>
              <w:t>Geographic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431F6">
              <w:rPr>
                <w:rFonts w:asciiTheme="minorHAnsi" w:hAnsiTheme="minorHAnsi"/>
                <w:bCs/>
                <w:sz w:val="22"/>
                <w:szCs w:val="22"/>
              </w:rPr>
              <w:t xml:space="preserve">E. </w:t>
            </w:r>
            <w:r w:rsidRPr="006431F6">
              <w:rPr>
                <w:rFonts w:asciiTheme="minorHAnsi" w:hAnsiTheme="minorHAnsi"/>
                <w:bCs/>
                <w:sz w:val="22"/>
                <w:szCs w:val="22"/>
              </w:rPr>
              <w:tab/>
              <w:t>Teacher’s Guide/Edition</w:t>
            </w:r>
          </w:p>
        </w:tc>
        <w:tc>
          <w:tcPr>
            <w:tcW w:w="43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1. </w:t>
            </w:r>
            <w:r w:rsidRPr="006431F6">
              <w:rPr>
                <w:rFonts w:asciiTheme="minorHAnsi" w:hAnsiTheme="minorHAnsi"/>
                <w:sz w:val="22"/>
              </w:rPr>
              <w:tab/>
              <w:t>Organization/ease of use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2. </w:t>
            </w:r>
            <w:r w:rsidRPr="006431F6">
              <w:rPr>
                <w:rFonts w:asciiTheme="minorHAnsi" w:hAnsiTheme="minorHAnsi"/>
                <w:sz w:val="22"/>
              </w:rPr>
              <w:tab/>
              <w:t>Suggested activities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6431F6">
        <w:trPr>
          <w:trHeight w:val="518"/>
        </w:trPr>
        <w:tc>
          <w:tcPr>
            <w:tcW w:w="36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tabs>
                <w:tab w:val="left" w:pos="1080"/>
              </w:tabs>
              <w:ind w:left="720"/>
              <w:rPr>
                <w:rFonts w:asciiTheme="minorHAnsi" w:hAnsiTheme="minorHAnsi"/>
                <w:sz w:val="22"/>
              </w:rPr>
            </w:pPr>
            <w:r w:rsidRPr="006431F6">
              <w:rPr>
                <w:rFonts w:asciiTheme="minorHAnsi" w:hAnsiTheme="minorHAnsi"/>
                <w:sz w:val="22"/>
              </w:rPr>
              <w:t xml:space="preserve">3.  </w:t>
            </w:r>
            <w:r w:rsidRPr="006431F6">
              <w:rPr>
                <w:rFonts w:asciiTheme="minorHAnsi" w:hAnsiTheme="minorHAnsi"/>
                <w:sz w:val="22"/>
              </w:rPr>
              <w:tab/>
              <w:t xml:space="preserve">Adapting to meet </w:t>
            </w:r>
            <w:r w:rsidRPr="006431F6">
              <w:rPr>
                <w:rFonts w:asciiTheme="minorHAnsi" w:hAnsiTheme="minorHAnsi"/>
                <w:sz w:val="22"/>
              </w:rPr>
              <w:tab/>
              <w:t>individual needs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  <w:tr w:rsidR="006431F6" w:rsidRPr="006431F6" w:rsidTr="00C753FC">
        <w:trPr>
          <w:trHeight w:val="518"/>
        </w:trPr>
        <w:tc>
          <w:tcPr>
            <w:tcW w:w="797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6431F6">
              <w:rPr>
                <w:rFonts w:asciiTheme="minorHAnsi" w:hAnsiTheme="minorHAnsi"/>
                <w:b/>
                <w:sz w:val="22"/>
              </w:rPr>
              <w:t>RATING TOTAL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431F6" w:rsidRPr="006431F6" w:rsidRDefault="006431F6" w:rsidP="00C753FC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6431F6" w:rsidRPr="006431F6" w:rsidRDefault="006431F6" w:rsidP="006431F6">
      <w:pPr>
        <w:rPr>
          <w:rFonts w:asciiTheme="minorHAnsi" w:hAnsiTheme="minorHAnsi"/>
          <w:sz w:val="22"/>
          <w:szCs w:val="22"/>
        </w:rPr>
      </w:pPr>
      <w:r w:rsidRPr="006431F6">
        <w:rPr>
          <w:rFonts w:asciiTheme="minorHAnsi" w:hAnsiTheme="minorHAnsi"/>
          <w:sz w:val="22"/>
          <w:szCs w:val="22"/>
        </w:rPr>
        <w:t>Evaluation of materials by _________________________________</w:t>
      </w:r>
    </w:p>
    <w:p w:rsidR="006431F6" w:rsidRPr="006431F6" w:rsidRDefault="006431F6" w:rsidP="006431F6">
      <w:pPr>
        <w:rPr>
          <w:rFonts w:asciiTheme="minorHAnsi" w:hAnsiTheme="minorHAnsi"/>
          <w:sz w:val="22"/>
          <w:szCs w:val="22"/>
        </w:rPr>
      </w:pPr>
    </w:p>
    <w:p w:rsidR="006431F6" w:rsidRPr="006431F6" w:rsidRDefault="006431F6" w:rsidP="006431F6">
      <w:pPr>
        <w:rPr>
          <w:rFonts w:asciiTheme="minorHAnsi" w:hAnsiTheme="minorHAnsi"/>
          <w:sz w:val="22"/>
          <w:szCs w:val="22"/>
        </w:rPr>
      </w:pPr>
      <w:r w:rsidRPr="006431F6">
        <w:rPr>
          <w:rFonts w:asciiTheme="minorHAnsi" w:hAnsiTheme="minorHAnsi"/>
          <w:sz w:val="22"/>
          <w:szCs w:val="22"/>
        </w:rPr>
        <w:t>Comments:</w:t>
      </w:r>
    </w:p>
    <w:sectPr w:rsidR="006431F6" w:rsidRPr="006431F6" w:rsidSect="00DB733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1F6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DA8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1AD0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1F6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924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338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F6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6431F6"/>
    <w:pPr>
      <w:keepNext/>
      <w:jc w:val="center"/>
      <w:outlineLvl w:val="5"/>
    </w:pPr>
    <w:rPr>
      <w:rFonts w:ascii="Times New Roman" w:hAnsi="Times New Roman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6431F6"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6431F6"/>
    <w:pPr>
      <w:keepNext/>
      <w:tabs>
        <w:tab w:val="right" w:pos="360"/>
      </w:tabs>
      <w:ind w:left="270"/>
      <w:outlineLvl w:val="7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Heading6Char">
    <w:name w:val="Heading 6 Char"/>
    <w:basedOn w:val="DefaultParagraphFont"/>
    <w:link w:val="Heading6"/>
    <w:rsid w:val="006431F6"/>
    <w:rPr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6431F6"/>
    <w:rPr>
      <w:b/>
      <w:bCs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6431F6"/>
    <w:rPr>
      <w:b/>
      <w:bCs/>
      <w:sz w:val="22"/>
      <w:szCs w:val="24"/>
    </w:rPr>
  </w:style>
  <w:style w:type="paragraph" w:styleId="BodyText2">
    <w:name w:val="Body Text 2"/>
    <w:basedOn w:val="Normal"/>
    <w:link w:val="BodyText2Char"/>
    <w:rsid w:val="006431F6"/>
    <w:pPr>
      <w:tabs>
        <w:tab w:val="left" w:pos="-1080"/>
        <w:tab w:val="left" w:pos="-720"/>
        <w:tab w:val="left" w:pos="0"/>
        <w:tab w:val="left" w:pos="1260"/>
        <w:tab w:val="left" w:pos="2160"/>
      </w:tabs>
    </w:pPr>
    <w:rPr>
      <w:rFonts w:ascii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431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Cheryl Dickerson</cp:lastModifiedBy>
  <cp:revision>2</cp:revision>
  <dcterms:created xsi:type="dcterms:W3CDTF">2016-07-28T22:43:00Z</dcterms:created>
  <dcterms:modified xsi:type="dcterms:W3CDTF">2016-07-28T22:43:00Z</dcterms:modified>
</cp:coreProperties>
</file>